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AB" w:rsidRDefault="00E06DF0">
      <w:r>
        <w:rPr>
          <w:noProof/>
          <w:lang w:eastAsia="ru-RU"/>
        </w:rPr>
        <w:drawing>
          <wp:inline distT="0" distB="0" distL="0" distR="0">
            <wp:extent cx="6743700" cy="5413773"/>
            <wp:effectExtent l="0" t="666750" r="0" b="644127"/>
            <wp:docPr id="1" name="Рисунок 0" descr="20230919_184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919_18465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43700" cy="5413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11AB">
        <w:br w:type="page"/>
      </w:r>
    </w:p>
    <w:p w:rsidR="00DE11AB" w:rsidRDefault="00DE11AB"/>
    <w:tbl>
      <w:tblPr>
        <w:tblW w:w="149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09"/>
        <w:gridCol w:w="6662"/>
        <w:gridCol w:w="2126"/>
        <w:gridCol w:w="1119"/>
        <w:gridCol w:w="2283"/>
      </w:tblGrid>
      <w:tr w:rsidR="00590C34" w:rsidRPr="00590C34" w:rsidTr="00590C34">
        <w:tc>
          <w:tcPr>
            <w:tcW w:w="28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jc w:val="center"/>
              <w:rPr>
                <w:rStyle w:val="a4"/>
                <w:color w:val="auto"/>
                <w:lang w:eastAsia="ru-RU"/>
              </w:rPr>
            </w:pPr>
            <w:r w:rsidRPr="00590C34">
              <w:rPr>
                <w:rStyle w:val="a4"/>
                <w:color w:val="auto"/>
                <w:lang w:eastAsia="ru-RU"/>
              </w:rPr>
              <w:t>Порядковый</w:t>
            </w:r>
          </w:p>
          <w:p w:rsidR="00590C34" w:rsidRPr="00590C34" w:rsidRDefault="00590C34" w:rsidP="00590C34">
            <w:pPr>
              <w:spacing w:after="248" w:line="240" w:lineRule="auto"/>
              <w:jc w:val="center"/>
              <w:rPr>
                <w:rStyle w:val="a4"/>
                <w:color w:val="auto"/>
                <w:lang w:eastAsia="ru-RU"/>
              </w:rPr>
            </w:pPr>
            <w:r w:rsidRPr="00590C34">
              <w:rPr>
                <w:rStyle w:val="a4"/>
                <w:color w:val="auto"/>
                <w:lang w:eastAsia="ru-RU"/>
              </w:rPr>
              <w:t>номер</w:t>
            </w:r>
          </w:p>
          <w:p w:rsidR="00590C34" w:rsidRPr="00590C34" w:rsidRDefault="00590C34" w:rsidP="00590C34">
            <w:pPr>
              <w:spacing w:after="248" w:line="240" w:lineRule="auto"/>
              <w:jc w:val="center"/>
              <w:rPr>
                <w:rStyle w:val="a4"/>
                <w:color w:val="auto"/>
                <w:lang w:eastAsia="ru-RU"/>
              </w:rPr>
            </w:pPr>
            <w:r w:rsidRPr="00590C34">
              <w:rPr>
                <w:rStyle w:val="a4"/>
                <w:color w:val="auto"/>
                <w:lang w:eastAsia="ru-RU"/>
              </w:rPr>
              <w:t>темы</w:t>
            </w:r>
          </w:p>
          <w:p w:rsidR="00590C34" w:rsidRPr="00590C34" w:rsidRDefault="00590C34" w:rsidP="00590C34">
            <w:pPr>
              <w:spacing w:after="248" w:line="240" w:lineRule="auto"/>
              <w:jc w:val="center"/>
              <w:rPr>
                <w:rStyle w:val="a4"/>
                <w:color w:val="auto"/>
                <w:lang w:eastAsia="ru-RU"/>
              </w:rPr>
            </w:pPr>
            <w:r w:rsidRPr="00590C34">
              <w:rPr>
                <w:rStyle w:val="a4"/>
                <w:color w:val="auto"/>
                <w:lang w:eastAsia="ru-RU"/>
              </w:rPr>
              <w:t>урока в соответствии</w:t>
            </w:r>
          </w:p>
          <w:p w:rsidR="00590C34" w:rsidRPr="00590C34" w:rsidRDefault="00590C34" w:rsidP="00590C34">
            <w:pPr>
              <w:spacing w:after="248" w:line="240" w:lineRule="auto"/>
              <w:jc w:val="center"/>
              <w:rPr>
                <w:rStyle w:val="a4"/>
                <w:color w:val="auto"/>
                <w:lang w:eastAsia="ru-RU"/>
              </w:rPr>
            </w:pPr>
            <w:r w:rsidRPr="00590C34">
              <w:rPr>
                <w:rStyle w:val="a4"/>
                <w:color w:val="auto"/>
                <w:lang w:eastAsia="ru-RU"/>
              </w:rPr>
              <w:t>с учебным</w:t>
            </w:r>
          </w:p>
          <w:p w:rsidR="006A5893" w:rsidRPr="00590C34" w:rsidRDefault="00590C34" w:rsidP="00590C34">
            <w:pPr>
              <w:spacing w:after="248" w:line="240" w:lineRule="auto"/>
              <w:jc w:val="center"/>
              <w:rPr>
                <w:rStyle w:val="a4"/>
                <w:color w:val="auto"/>
                <w:lang w:eastAsia="ru-RU"/>
              </w:rPr>
            </w:pPr>
            <w:r w:rsidRPr="00590C34">
              <w:rPr>
                <w:rStyle w:val="a4"/>
                <w:color w:val="auto"/>
                <w:lang w:eastAsia="ru-RU"/>
              </w:rPr>
              <w:t>планом школы</w:t>
            </w:r>
          </w:p>
        </w:tc>
        <w:tc>
          <w:tcPr>
            <w:tcW w:w="66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893" w:rsidRPr="00590C34" w:rsidRDefault="00590C34" w:rsidP="00590C34">
            <w:pPr>
              <w:spacing w:after="248" w:line="240" w:lineRule="auto"/>
              <w:jc w:val="center"/>
              <w:rPr>
                <w:rStyle w:val="a4"/>
                <w:color w:val="auto"/>
                <w:lang w:eastAsia="ru-RU"/>
              </w:rPr>
            </w:pPr>
            <w:r w:rsidRPr="00590C34">
              <w:rPr>
                <w:rStyle w:val="a4"/>
                <w:color w:val="auto"/>
                <w:lang w:eastAsia="ru-RU"/>
              </w:rPr>
              <w:t>Содержание темы урока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jc w:val="center"/>
              <w:rPr>
                <w:rStyle w:val="a4"/>
                <w:color w:val="auto"/>
                <w:lang w:eastAsia="ru-RU"/>
              </w:rPr>
            </w:pPr>
            <w:r w:rsidRPr="00590C34">
              <w:rPr>
                <w:rStyle w:val="a4"/>
                <w:color w:val="auto"/>
                <w:lang w:eastAsia="ru-RU"/>
              </w:rPr>
              <w:t>№ урока</w:t>
            </w:r>
          </w:p>
          <w:p w:rsidR="006A5893" w:rsidRPr="00590C34" w:rsidRDefault="00590C34" w:rsidP="00590C34">
            <w:pPr>
              <w:spacing w:after="248" w:line="240" w:lineRule="auto"/>
              <w:jc w:val="center"/>
              <w:rPr>
                <w:rStyle w:val="a4"/>
                <w:color w:val="auto"/>
                <w:lang w:eastAsia="ru-RU"/>
              </w:rPr>
            </w:pPr>
            <w:r w:rsidRPr="00590C34">
              <w:rPr>
                <w:rStyle w:val="a4"/>
                <w:color w:val="auto"/>
                <w:lang w:eastAsia="ru-RU"/>
              </w:rPr>
              <w:t>по плану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893" w:rsidRPr="00590C34" w:rsidRDefault="00590C34" w:rsidP="00590C34">
            <w:pPr>
              <w:spacing w:after="248" w:line="240" w:lineRule="auto"/>
              <w:jc w:val="center"/>
              <w:rPr>
                <w:rStyle w:val="a4"/>
                <w:color w:val="auto"/>
                <w:lang w:eastAsia="ru-RU"/>
              </w:rPr>
            </w:pPr>
            <w:r w:rsidRPr="00590C34">
              <w:rPr>
                <w:rStyle w:val="a4"/>
                <w:color w:val="auto"/>
                <w:lang w:eastAsia="ru-RU"/>
              </w:rPr>
              <w:t>Дата проведения урока</w:t>
            </w:r>
          </w:p>
        </w:tc>
      </w:tr>
      <w:tr w:rsidR="00590C34" w:rsidRPr="00590C34" w:rsidTr="00590C34">
        <w:trPr>
          <w:trHeight w:val="2657"/>
        </w:trPr>
        <w:tc>
          <w:tcPr>
            <w:tcW w:w="28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90C34" w:rsidRPr="00590C34" w:rsidRDefault="00590C34" w:rsidP="00590C34">
            <w:pPr>
              <w:spacing w:after="0" w:line="240" w:lineRule="auto"/>
              <w:jc w:val="center"/>
              <w:rPr>
                <w:rStyle w:val="a4"/>
                <w:color w:val="auto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90C34" w:rsidRPr="00590C34" w:rsidRDefault="00590C34" w:rsidP="00590C34">
            <w:pPr>
              <w:spacing w:after="0" w:line="240" w:lineRule="auto"/>
              <w:jc w:val="center"/>
              <w:rPr>
                <w:rStyle w:val="a4"/>
                <w:color w:val="auto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590C34" w:rsidRPr="00590C34" w:rsidRDefault="00590C34" w:rsidP="00590C34">
            <w:pPr>
              <w:spacing w:after="0" w:line="240" w:lineRule="auto"/>
              <w:jc w:val="center"/>
              <w:rPr>
                <w:rStyle w:val="a4"/>
                <w:color w:val="auto"/>
                <w:lang w:eastAsia="ru-RU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893" w:rsidRPr="00590C34" w:rsidRDefault="00590C34" w:rsidP="00590C34">
            <w:pPr>
              <w:spacing w:after="248" w:line="240" w:lineRule="auto"/>
              <w:jc w:val="center"/>
              <w:rPr>
                <w:rStyle w:val="a4"/>
                <w:color w:val="auto"/>
                <w:lang w:eastAsia="ru-RU"/>
              </w:rPr>
            </w:pPr>
            <w:r w:rsidRPr="00590C34">
              <w:rPr>
                <w:rStyle w:val="a4"/>
                <w:color w:val="auto"/>
                <w:lang w:eastAsia="ru-RU"/>
              </w:rPr>
              <w:t>по плану</w:t>
            </w: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893" w:rsidRPr="00590C34" w:rsidRDefault="00590C34" w:rsidP="00590C34">
            <w:pPr>
              <w:spacing w:after="248" w:line="240" w:lineRule="auto"/>
              <w:jc w:val="center"/>
              <w:rPr>
                <w:rStyle w:val="a4"/>
                <w:color w:val="auto"/>
                <w:lang w:eastAsia="ru-RU"/>
              </w:rPr>
            </w:pPr>
            <w:r w:rsidRPr="00590C34">
              <w:rPr>
                <w:rStyle w:val="a4"/>
                <w:color w:val="auto"/>
                <w:lang w:eastAsia="ru-RU"/>
              </w:rPr>
              <w:t>по факту</w:t>
            </w: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Там, где Россия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100-летие со дня рождения Зои Космодемьянской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Избирательная система России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учителя (советники по воспитанию)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взаимоотношениях в коллективе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ту сторону экрана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спецназа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– взгляд в будущее. «Цифровая экономика сегодня. «Умный дом»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матери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Родина?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вместе.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закон страны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Герои нашего времени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«Новый год – традиции праздника разных народов России»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«А» до «Я». 450 лет «Азбуке» Ивана Федорова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Налоговая грамотность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Непокоренные</w:t>
            </w:r>
            <w:proofErr w:type="gramEnd"/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(блокада Ленинграда)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Союзники России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Менделеев. 190 лет со дня рождения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первооткрывателя «Первооткрыватели:</w:t>
            </w:r>
          </w:p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Мореплаватели и космонавты»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защитника Отечества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найти свое место в обществе? «Я – в семейном и детском обществе»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фестиваль молодежи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Первым делом самолеты</w:t>
            </w:r>
            <w:proofErr w:type="gramStart"/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….</w:t>
            </w:r>
            <w:proofErr w:type="gramEnd"/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гражданской авиации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Крым – дорога домой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– здоровая держава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Цирк! Цирк! Цирк!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«Вижу Землю»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215 лет со дня рождения Гоголя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Экологичное</w:t>
            </w:r>
            <w:proofErr w:type="spellEnd"/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потребление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 крут!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памяти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 готов! Ко дню общественных организаций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0C34" w:rsidRPr="00590C34" w:rsidTr="00590C34">
        <w:tc>
          <w:tcPr>
            <w:tcW w:w="2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 великий и могучий. К 225-летию со дня рождения А.С. Пушкина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0C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0C34" w:rsidRPr="00590C34" w:rsidRDefault="00590C34" w:rsidP="00590C34">
            <w:pPr>
              <w:spacing w:after="24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06DF0" w:rsidRDefault="00E06DF0">
      <w:pPr>
        <w:rPr>
          <w:rFonts w:ascii="Times New Roman" w:hAnsi="Times New Roman" w:cs="Times New Roman"/>
          <w:sz w:val="28"/>
          <w:szCs w:val="28"/>
        </w:rPr>
      </w:pPr>
    </w:p>
    <w:p w:rsidR="006667F8" w:rsidRDefault="006667F8">
      <w:pPr>
        <w:rPr>
          <w:rFonts w:ascii="Times New Roman" w:hAnsi="Times New Roman" w:cs="Times New Roman"/>
          <w:sz w:val="28"/>
          <w:szCs w:val="28"/>
        </w:rPr>
      </w:pPr>
    </w:p>
    <w:p w:rsidR="006667F8" w:rsidRDefault="006667F8">
      <w:pPr>
        <w:rPr>
          <w:rFonts w:ascii="Times New Roman" w:hAnsi="Times New Roman" w:cs="Times New Roman"/>
          <w:sz w:val="28"/>
          <w:szCs w:val="28"/>
        </w:rPr>
      </w:pPr>
    </w:p>
    <w:p w:rsidR="006667F8" w:rsidRDefault="006667F8">
      <w:pPr>
        <w:rPr>
          <w:rFonts w:ascii="Times New Roman" w:hAnsi="Times New Roman" w:cs="Times New Roman"/>
          <w:sz w:val="28"/>
          <w:szCs w:val="28"/>
        </w:rPr>
      </w:pPr>
    </w:p>
    <w:p w:rsidR="006667F8" w:rsidRDefault="006667F8">
      <w:pPr>
        <w:rPr>
          <w:rFonts w:ascii="Times New Roman" w:hAnsi="Times New Roman" w:cs="Times New Roman"/>
          <w:sz w:val="28"/>
          <w:szCs w:val="28"/>
        </w:rPr>
      </w:pPr>
    </w:p>
    <w:p w:rsidR="006667F8" w:rsidRDefault="006667F8">
      <w:pPr>
        <w:rPr>
          <w:rFonts w:ascii="Times New Roman" w:hAnsi="Times New Roman" w:cs="Times New Roman"/>
          <w:sz w:val="28"/>
          <w:szCs w:val="28"/>
        </w:rPr>
      </w:pPr>
    </w:p>
    <w:p w:rsidR="006667F8" w:rsidRPr="00590C34" w:rsidRDefault="006667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534400" cy="6400800"/>
            <wp:effectExtent l="19050" t="0" r="0" b="0"/>
            <wp:docPr id="2" name="Рисунок 1" descr="20230919_18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919_1848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67F8" w:rsidRPr="00590C34" w:rsidSect="006667F8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0C34"/>
    <w:rsid w:val="00570BF4"/>
    <w:rsid w:val="00590C34"/>
    <w:rsid w:val="006667F8"/>
    <w:rsid w:val="006A5893"/>
    <w:rsid w:val="00A739D7"/>
    <w:rsid w:val="00AE0432"/>
    <w:rsid w:val="00CF2FA1"/>
    <w:rsid w:val="00DE11AB"/>
    <w:rsid w:val="00E06DF0"/>
    <w:rsid w:val="00E1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590C34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E0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1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2023-09-19T11:10:00Z</dcterms:created>
  <dcterms:modified xsi:type="dcterms:W3CDTF">2023-09-19T13:19:00Z</dcterms:modified>
</cp:coreProperties>
</file>